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1C" w:rsidRPr="00EF3D1B" w:rsidRDefault="00AB571C" w:rsidP="00AB571C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EF3D1B">
        <w:rPr>
          <w:b/>
          <w:sz w:val="36"/>
          <w:szCs w:val="36"/>
        </w:rPr>
        <w:t>Board Members and Staff Code of Conduct</w:t>
      </w:r>
    </w:p>
    <w:p w:rsidR="00AB571C" w:rsidRDefault="00AB571C" w:rsidP="00AB571C"/>
    <w:p w:rsidR="00AB571C" w:rsidRPr="00EF3D1B" w:rsidRDefault="00AB571C" w:rsidP="00AB571C">
      <w:pPr>
        <w:rPr>
          <w:sz w:val="24"/>
          <w:szCs w:val="24"/>
        </w:rPr>
      </w:pPr>
      <w:r w:rsidRPr="00EF3D1B">
        <w:rPr>
          <w:sz w:val="24"/>
          <w:szCs w:val="24"/>
        </w:rPr>
        <w:t xml:space="preserve">In addition to </w:t>
      </w:r>
      <w:r w:rsidR="00EF3D1B" w:rsidRPr="00EF3D1B">
        <w:rPr>
          <w:sz w:val="24"/>
          <w:szCs w:val="24"/>
        </w:rPr>
        <w:t xml:space="preserve">the organization’s </w:t>
      </w:r>
      <w:r w:rsidRPr="00EF3D1B">
        <w:rPr>
          <w:sz w:val="24"/>
          <w:szCs w:val="24"/>
        </w:rPr>
        <w:t>“Code of Conduct</w:t>
      </w:r>
      <w:r w:rsidR="00EF3D1B" w:rsidRPr="00EF3D1B">
        <w:rPr>
          <w:sz w:val="24"/>
          <w:szCs w:val="24"/>
        </w:rPr>
        <w:t xml:space="preserve"> &amp; Ethics</w:t>
      </w:r>
      <w:r w:rsidRPr="00EF3D1B">
        <w:rPr>
          <w:sz w:val="24"/>
          <w:szCs w:val="24"/>
        </w:rPr>
        <w:t xml:space="preserve">”, Triathlon Ontario’s Board Members, Committee Members, and Staff will have additional responsibilities to:  </w:t>
      </w:r>
    </w:p>
    <w:p w:rsidR="00AB571C" w:rsidRPr="00EF3D1B" w:rsidRDefault="00AB571C" w:rsidP="00AB571C">
      <w:pPr>
        <w:rPr>
          <w:sz w:val="24"/>
          <w:szCs w:val="24"/>
        </w:rPr>
      </w:pPr>
      <w:r w:rsidRPr="00EF3D1B">
        <w:rPr>
          <w:sz w:val="24"/>
          <w:szCs w:val="24"/>
        </w:rPr>
        <w:t xml:space="preserve">a) Function primarily as a member of the board and/or committee(s) of Triathlon Ontario; not as a member of any other particular member or constituency  </w:t>
      </w:r>
    </w:p>
    <w:p w:rsidR="00AB571C" w:rsidRPr="00EF3D1B" w:rsidRDefault="00AB571C" w:rsidP="00AB571C">
      <w:pPr>
        <w:rPr>
          <w:sz w:val="24"/>
          <w:szCs w:val="24"/>
        </w:rPr>
      </w:pPr>
      <w:r w:rsidRPr="00EF3D1B">
        <w:rPr>
          <w:sz w:val="24"/>
          <w:szCs w:val="24"/>
        </w:rPr>
        <w:t xml:space="preserve">b) Act with honesty and integrity and conduct themselves in a manner consistent with the nature and responsibilities of Triathlon Ontario business and the maintenance of Member confidence  </w:t>
      </w:r>
    </w:p>
    <w:p w:rsidR="00AB571C" w:rsidRPr="00EF3D1B" w:rsidRDefault="00AB571C" w:rsidP="00AB571C">
      <w:pPr>
        <w:rPr>
          <w:sz w:val="24"/>
          <w:szCs w:val="24"/>
        </w:rPr>
      </w:pPr>
      <w:r w:rsidRPr="00EF3D1B">
        <w:rPr>
          <w:sz w:val="24"/>
          <w:szCs w:val="24"/>
        </w:rPr>
        <w:t xml:space="preserve">c) Ensure that the Triathlon Ontario’s financial affairs are conducted in a responsible and transparent manner with due regard for all fiduciary responsibilities </w:t>
      </w:r>
    </w:p>
    <w:p w:rsidR="00AB571C" w:rsidRPr="00EF3D1B" w:rsidRDefault="00AB571C" w:rsidP="00AB571C">
      <w:pPr>
        <w:rPr>
          <w:sz w:val="24"/>
          <w:szCs w:val="24"/>
        </w:rPr>
      </w:pPr>
      <w:r w:rsidRPr="00EF3D1B">
        <w:rPr>
          <w:sz w:val="24"/>
          <w:szCs w:val="24"/>
        </w:rPr>
        <w:t xml:space="preserve">d) Conduct themselves openly, professionally, lawfully and in good faith in the best interests of Triathlon Ontario  </w:t>
      </w:r>
    </w:p>
    <w:p w:rsidR="00AB571C" w:rsidRPr="00EF3D1B" w:rsidRDefault="00AB571C" w:rsidP="00AB571C">
      <w:pPr>
        <w:rPr>
          <w:sz w:val="24"/>
          <w:szCs w:val="24"/>
        </w:rPr>
      </w:pPr>
      <w:r w:rsidRPr="00EF3D1B">
        <w:rPr>
          <w:sz w:val="24"/>
          <w:szCs w:val="24"/>
        </w:rPr>
        <w:t xml:space="preserve">e) Be independent and impartial and not be influenced by self-interest, outside pressure, expectation of reward, or fear of criticism </w:t>
      </w:r>
    </w:p>
    <w:p w:rsidR="00AB571C" w:rsidRPr="00EF3D1B" w:rsidRDefault="00AB571C" w:rsidP="00AB571C">
      <w:pPr>
        <w:rPr>
          <w:sz w:val="24"/>
          <w:szCs w:val="24"/>
        </w:rPr>
      </w:pPr>
      <w:r w:rsidRPr="00EF3D1B">
        <w:rPr>
          <w:sz w:val="24"/>
          <w:szCs w:val="24"/>
        </w:rPr>
        <w:t xml:space="preserve">f) Behave with decorum appropriate to both circumstance and position and be fair, equitable, considerate, and honest in all dealings with others </w:t>
      </w:r>
    </w:p>
    <w:p w:rsidR="00AB571C" w:rsidRPr="00EF3D1B" w:rsidRDefault="00AB571C" w:rsidP="00AB571C">
      <w:pPr>
        <w:rPr>
          <w:sz w:val="24"/>
          <w:szCs w:val="24"/>
        </w:rPr>
      </w:pPr>
      <w:r w:rsidRPr="00EF3D1B">
        <w:rPr>
          <w:sz w:val="24"/>
          <w:szCs w:val="24"/>
        </w:rPr>
        <w:t xml:space="preserve">g) Keep informed about Triathlon Ontario activities, the provincial triathlon community, and general trends in the sectors in which they operate </w:t>
      </w:r>
    </w:p>
    <w:p w:rsidR="00AB571C" w:rsidRPr="00EF3D1B" w:rsidRDefault="00AB571C" w:rsidP="00AB571C">
      <w:pPr>
        <w:rPr>
          <w:sz w:val="24"/>
          <w:szCs w:val="24"/>
        </w:rPr>
      </w:pPr>
      <w:r w:rsidRPr="00EF3D1B">
        <w:rPr>
          <w:sz w:val="24"/>
          <w:szCs w:val="24"/>
        </w:rPr>
        <w:t xml:space="preserve">h) Exercise the degree of care, diligence, and skill required in the performance of their duties pursuant to the laws under which Triathlon Ontario is incorporated </w:t>
      </w:r>
    </w:p>
    <w:p w:rsidR="00AB571C" w:rsidRPr="00EF3D1B" w:rsidRDefault="00AB571C" w:rsidP="00AB571C">
      <w:pPr>
        <w:rPr>
          <w:sz w:val="24"/>
          <w:szCs w:val="24"/>
        </w:rPr>
      </w:pPr>
      <w:proofErr w:type="spellStart"/>
      <w:r w:rsidRPr="00EF3D1B">
        <w:rPr>
          <w:sz w:val="24"/>
          <w:szCs w:val="24"/>
        </w:rPr>
        <w:t>i</w:t>
      </w:r>
      <w:proofErr w:type="spellEnd"/>
      <w:r w:rsidRPr="00EF3D1B">
        <w:rPr>
          <w:sz w:val="24"/>
          <w:szCs w:val="24"/>
        </w:rPr>
        <w:t xml:space="preserve">) Respect the confidentiality appropriate to issues of a sensitive nature </w:t>
      </w:r>
    </w:p>
    <w:p w:rsidR="00AB571C" w:rsidRPr="00EF3D1B" w:rsidRDefault="00AB571C" w:rsidP="00AB571C">
      <w:pPr>
        <w:rPr>
          <w:sz w:val="24"/>
          <w:szCs w:val="24"/>
        </w:rPr>
      </w:pPr>
      <w:r w:rsidRPr="00EF3D1B">
        <w:rPr>
          <w:sz w:val="24"/>
          <w:szCs w:val="24"/>
        </w:rPr>
        <w:t xml:space="preserve">j) Ensure that all Members are given sufficient opportunity to express opinions, and that all opinions are given due consideration and weight </w:t>
      </w:r>
    </w:p>
    <w:p w:rsidR="00AB571C" w:rsidRPr="00EF3D1B" w:rsidRDefault="00AB571C" w:rsidP="00AB571C">
      <w:pPr>
        <w:rPr>
          <w:sz w:val="24"/>
          <w:szCs w:val="24"/>
        </w:rPr>
      </w:pPr>
      <w:r w:rsidRPr="00EF3D1B">
        <w:rPr>
          <w:sz w:val="24"/>
          <w:szCs w:val="24"/>
        </w:rPr>
        <w:t xml:space="preserve">k) Respect the decisions of the majority and resign if unable to do so </w:t>
      </w:r>
    </w:p>
    <w:p w:rsidR="00AB571C" w:rsidRPr="00EF3D1B" w:rsidRDefault="00AB571C" w:rsidP="00AB571C">
      <w:pPr>
        <w:rPr>
          <w:sz w:val="24"/>
          <w:szCs w:val="24"/>
        </w:rPr>
      </w:pPr>
      <w:r w:rsidRPr="00EF3D1B">
        <w:rPr>
          <w:sz w:val="24"/>
          <w:szCs w:val="24"/>
        </w:rPr>
        <w:t xml:space="preserve">l) Commit the time to attend meetings and be diligent in preparation for, and participation in, discussions at such meetings </w:t>
      </w:r>
    </w:p>
    <w:p w:rsidR="00AB571C" w:rsidRPr="00EF3D1B" w:rsidRDefault="00AB571C" w:rsidP="00AB571C">
      <w:pPr>
        <w:rPr>
          <w:sz w:val="24"/>
          <w:szCs w:val="24"/>
        </w:rPr>
      </w:pPr>
      <w:r w:rsidRPr="00EF3D1B">
        <w:rPr>
          <w:sz w:val="24"/>
          <w:szCs w:val="24"/>
        </w:rPr>
        <w:t xml:space="preserve">m) Have a thorough knowledge and understanding of all Triathlon Ontario governance documents  </w:t>
      </w:r>
    </w:p>
    <w:p w:rsidR="00EB030B" w:rsidRPr="00EF3D1B" w:rsidRDefault="00AB571C" w:rsidP="00AB571C">
      <w:pPr>
        <w:rPr>
          <w:sz w:val="24"/>
          <w:szCs w:val="24"/>
        </w:rPr>
      </w:pPr>
      <w:r w:rsidRPr="00EF3D1B">
        <w:rPr>
          <w:sz w:val="24"/>
          <w:szCs w:val="24"/>
        </w:rPr>
        <w:t xml:space="preserve">n) Conform to the bylaws and policies </w:t>
      </w:r>
      <w:r w:rsidR="00EF3D1B">
        <w:rPr>
          <w:sz w:val="24"/>
          <w:szCs w:val="24"/>
        </w:rPr>
        <w:t>of</w:t>
      </w:r>
      <w:r w:rsidRPr="00EF3D1B">
        <w:rPr>
          <w:sz w:val="24"/>
          <w:szCs w:val="24"/>
        </w:rPr>
        <w:t xml:space="preserve"> Triathlon Ontario, in particular this Code of Conduct and Ethics</w:t>
      </w:r>
    </w:p>
    <w:sectPr w:rsidR="00EB030B" w:rsidRPr="00EF3D1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A35" w:rsidRDefault="00D63A35" w:rsidP="00AB571C">
      <w:pPr>
        <w:spacing w:after="0" w:line="240" w:lineRule="auto"/>
      </w:pPr>
      <w:r>
        <w:separator/>
      </w:r>
    </w:p>
  </w:endnote>
  <w:endnote w:type="continuationSeparator" w:id="0">
    <w:p w:rsidR="00D63A35" w:rsidRDefault="00D63A35" w:rsidP="00AB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A35" w:rsidRDefault="00D63A35" w:rsidP="00AB571C">
      <w:pPr>
        <w:spacing w:after="0" w:line="240" w:lineRule="auto"/>
      </w:pPr>
      <w:r>
        <w:separator/>
      </w:r>
    </w:p>
  </w:footnote>
  <w:footnote w:type="continuationSeparator" w:id="0">
    <w:p w:rsidR="00D63A35" w:rsidRDefault="00D63A35" w:rsidP="00AB5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71C" w:rsidRDefault="00D63A35" w:rsidP="00AB571C">
    <w:pPr>
      <w:pStyle w:val="Header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46.5pt">
          <v:imagedata r:id="rId1" o:title="logo-triathlon-ontari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0F"/>
    <w:rsid w:val="00191A0F"/>
    <w:rsid w:val="00AB571C"/>
    <w:rsid w:val="00C20A52"/>
    <w:rsid w:val="00C51EC9"/>
    <w:rsid w:val="00D63A35"/>
    <w:rsid w:val="00D93ED6"/>
    <w:rsid w:val="00EB030B"/>
    <w:rsid w:val="00E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69A030-7EB1-4587-A9F2-0F10B8E6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71C"/>
  </w:style>
  <w:style w:type="paragraph" w:styleId="Footer">
    <w:name w:val="footer"/>
    <w:basedOn w:val="Normal"/>
    <w:link w:val="FooterChar"/>
    <w:uiPriority w:val="99"/>
    <w:unhideWhenUsed/>
    <w:rsid w:val="00AB5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2023-11-24T12:24:00Z</dcterms:created>
  <dcterms:modified xsi:type="dcterms:W3CDTF">2023-11-24T12:24:00Z</dcterms:modified>
</cp:coreProperties>
</file>