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0B" w:rsidRDefault="00846A5E" w:rsidP="00846A5E">
      <w:pPr>
        <w:jc w:val="center"/>
        <w:rPr>
          <w:b/>
          <w:sz w:val="36"/>
          <w:szCs w:val="36"/>
        </w:rPr>
      </w:pPr>
      <w:r w:rsidRPr="00846A5E">
        <w:rPr>
          <w:b/>
          <w:sz w:val="36"/>
          <w:szCs w:val="36"/>
        </w:rPr>
        <w:t xml:space="preserve">Triathlon Ontario </w:t>
      </w:r>
      <w:r w:rsidR="00AA40E8">
        <w:rPr>
          <w:b/>
          <w:sz w:val="36"/>
          <w:szCs w:val="36"/>
        </w:rPr>
        <w:t xml:space="preserve">Membership </w:t>
      </w:r>
      <w:r w:rsidRPr="00846A5E">
        <w:rPr>
          <w:b/>
          <w:sz w:val="36"/>
          <w:szCs w:val="36"/>
        </w:rPr>
        <w:t>Policy</w:t>
      </w:r>
    </w:p>
    <w:p w:rsidR="00846A5E" w:rsidRDefault="00846A5E" w:rsidP="00846A5E">
      <w:pPr>
        <w:rPr>
          <w:sz w:val="24"/>
          <w:szCs w:val="24"/>
        </w:rPr>
      </w:pPr>
    </w:p>
    <w:p w:rsidR="00AA40E8" w:rsidRPr="00AA40E8" w:rsidRDefault="00AA40E8" w:rsidP="00D81102">
      <w:pPr>
        <w:spacing w:after="0"/>
        <w:jc w:val="both"/>
        <w:rPr>
          <w:sz w:val="24"/>
          <w:szCs w:val="24"/>
        </w:rPr>
      </w:pPr>
      <w:r w:rsidRPr="00AA40E8">
        <w:rPr>
          <w:sz w:val="24"/>
          <w:szCs w:val="24"/>
        </w:rPr>
        <w:t xml:space="preserve">Members of Triathlon Ontario are all approved applicants that have paid the appropriate a membership fee.  </w:t>
      </w:r>
    </w:p>
    <w:p w:rsidR="00AA40E8" w:rsidRDefault="00AA40E8" w:rsidP="00D81102">
      <w:pPr>
        <w:spacing w:after="0"/>
        <w:jc w:val="both"/>
        <w:rPr>
          <w:b/>
          <w:sz w:val="24"/>
          <w:szCs w:val="24"/>
        </w:rPr>
      </w:pPr>
    </w:p>
    <w:p w:rsidR="00846A5E" w:rsidRPr="00846A5E" w:rsidRDefault="00AA40E8" w:rsidP="00D81102">
      <w:pPr>
        <w:spacing w:after="0"/>
        <w:jc w:val="both"/>
        <w:rPr>
          <w:b/>
          <w:sz w:val="24"/>
          <w:szCs w:val="24"/>
        </w:rPr>
      </w:pPr>
      <w:r>
        <w:rPr>
          <w:b/>
          <w:sz w:val="24"/>
          <w:szCs w:val="24"/>
        </w:rPr>
        <w:t>Class of Membership</w:t>
      </w:r>
      <w:r w:rsidR="00846A5E" w:rsidRPr="00846A5E">
        <w:rPr>
          <w:b/>
          <w:sz w:val="24"/>
          <w:szCs w:val="24"/>
        </w:rPr>
        <w:t xml:space="preserve">  </w:t>
      </w:r>
    </w:p>
    <w:p w:rsidR="00AA40E8" w:rsidRDefault="00AA40E8" w:rsidP="00D81102">
      <w:pPr>
        <w:spacing w:after="0"/>
        <w:jc w:val="both"/>
        <w:rPr>
          <w:sz w:val="24"/>
          <w:szCs w:val="24"/>
        </w:rPr>
      </w:pPr>
      <w:r w:rsidRPr="00AA40E8">
        <w:rPr>
          <w:sz w:val="24"/>
          <w:szCs w:val="24"/>
        </w:rPr>
        <w:t>Currently classes of membership and their corresponding membership fees</w:t>
      </w:r>
      <w:r w:rsidR="00D51A9B">
        <w:rPr>
          <w:sz w:val="24"/>
          <w:szCs w:val="24"/>
        </w:rPr>
        <w:t xml:space="preserve"> are as:</w:t>
      </w:r>
      <w:r w:rsidRPr="00AA40E8">
        <w:rPr>
          <w:sz w:val="24"/>
          <w:szCs w:val="24"/>
        </w:rPr>
        <w:t xml:space="preserve"> </w:t>
      </w:r>
    </w:p>
    <w:p w:rsidR="00AA40E8" w:rsidRDefault="00AA40E8" w:rsidP="00D81102">
      <w:pPr>
        <w:spacing w:after="0"/>
        <w:jc w:val="both"/>
        <w:rPr>
          <w:sz w:val="24"/>
          <w:szCs w:val="24"/>
        </w:rPr>
      </w:pPr>
      <w:r w:rsidRPr="00AA40E8">
        <w:rPr>
          <w:sz w:val="24"/>
          <w:szCs w:val="24"/>
        </w:rPr>
        <w:t xml:space="preserve"> </w:t>
      </w:r>
    </w:p>
    <w:p w:rsidR="00AA40E8" w:rsidRPr="00AA40E8" w:rsidRDefault="00AA40E8" w:rsidP="00D81102">
      <w:pPr>
        <w:spacing w:after="0"/>
        <w:jc w:val="both"/>
        <w:rPr>
          <w:sz w:val="24"/>
          <w:szCs w:val="24"/>
        </w:rPr>
      </w:pPr>
      <w:r>
        <w:rPr>
          <w:sz w:val="24"/>
          <w:szCs w:val="24"/>
        </w:rPr>
        <w:t xml:space="preserve">a) </w:t>
      </w:r>
      <w:r w:rsidRPr="00AA40E8">
        <w:rPr>
          <w:sz w:val="24"/>
          <w:szCs w:val="24"/>
        </w:rPr>
        <w:t xml:space="preserve">Elite Member </w:t>
      </w:r>
      <w:r>
        <w:rPr>
          <w:sz w:val="24"/>
          <w:szCs w:val="24"/>
        </w:rPr>
        <w:t>$64</w:t>
      </w:r>
    </w:p>
    <w:p w:rsidR="00AA40E8" w:rsidRPr="00AA40E8" w:rsidRDefault="00AA40E8" w:rsidP="00D81102">
      <w:pPr>
        <w:autoSpaceDE w:val="0"/>
        <w:autoSpaceDN w:val="0"/>
        <w:adjustRightInd w:val="0"/>
        <w:spacing w:after="0" w:line="240" w:lineRule="auto"/>
        <w:jc w:val="both"/>
        <w:rPr>
          <w:sz w:val="24"/>
          <w:szCs w:val="24"/>
        </w:rPr>
      </w:pPr>
      <w:r w:rsidRPr="00AA40E8">
        <w:rPr>
          <w:sz w:val="24"/>
          <w:szCs w:val="24"/>
        </w:rPr>
        <w:t xml:space="preserve">b) Adult Member </w:t>
      </w:r>
      <w:r>
        <w:rPr>
          <w:sz w:val="24"/>
          <w:szCs w:val="24"/>
        </w:rPr>
        <w:t>$64</w:t>
      </w:r>
    </w:p>
    <w:p w:rsidR="00AA40E8" w:rsidRPr="00AA40E8" w:rsidRDefault="00AA40E8" w:rsidP="00D81102">
      <w:pPr>
        <w:autoSpaceDE w:val="0"/>
        <w:autoSpaceDN w:val="0"/>
        <w:adjustRightInd w:val="0"/>
        <w:spacing w:after="0" w:line="240" w:lineRule="auto"/>
        <w:jc w:val="both"/>
        <w:rPr>
          <w:sz w:val="24"/>
          <w:szCs w:val="24"/>
        </w:rPr>
      </w:pPr>
      <w:r w:rsidRPr="00AA40E8">
        <w:rPr>
          <w:sz w:val="24"/>
          <w:szCs w:val="24"/>
        </w:rPr>
        <w:t>c) Junior Member</w:t>
      </w:r>
      <w:r>
        <w:rPr>
          <w:sz w:val="24"/>
          <w:szCs w:val="24"/>
        </w:rPr>
        <w:t>, aged 16-19 as of December 31 of current year $51. Junior members under the age of 18 do not have voting rights.</w:t>
      </w:r>
    </w:p>
    <w:p w:rsidR="00AA40E8" w:rsidRPr="00AA40E8" w:rsidRDefault="00AA40E8" w:rsidP="00D81102">
      <w:pPr>
        <w:autoSpaceDE w:val="0"/>
        <w:autoSpaceDN w:val="0"/>
        <w:adjustRightInd w:val="0"/>
        <w:spacing w:after="0" w:line="240" w:lineRule="auto"/>
        <w:jc w:val="both"/>
        <w:rPr>
          <w:sz w:val="24"/>
          <w:szCs w:val="24"/>
        </w:rPr>
      </w:pPr>
      <w:r w:rsidRPr="00AA40E8">
        <w:rPr>
          <w:sz w:val="24"/>
          <w:szCs w:val="24"/>
        </w:rPr>
        <w:t>d) Youth Member</w:t>
      </w:r>
      <w:r>
        <w:rPr>
          <w:sz w:val="24"/>
          <w:szCs w:val="24"/>
        </w:rPr>
        <w:t>,</w:t>
      </w:r>
      <w:r w:rsidRPr="00AA40E8">
        <w:rPr>
          <w:sz w:val="24"/>
          <w:szCs w:val="24"/>
        </w:rPr>
        <w:t xml:space="preserve"> aged 15</w:t>
      </w:r>
      <w:r>
        <w:rPr>
          <w:sz w:val="24"/>
          <w:szCs w:val="24"/>
        </w:rPr>
        <w:t>-12 a</w:t>
      </w:r>
      <w:r w:rsidRPr="00AA40E8">
        <w:rPr>
          <w:sz w:val="24"/>
          <w:szCs w:val="24"/>
        </w:rPr>
        <w:t xml:space="preserve">s of </w:t>
      </w:r>
      <w:r>
        <w:rPr>
          <w:sz w:val="24"/>
          <w:szCs w:val="24"/>
        </w:rPr>
        <w:t>December 31 of current year $37. Youth</w:t>
      </w:r>
      <w:r>
        <w:rPr>
          <w:sz w:val="24"/>
          <w:szCs w:val="24"/>
        </w:rPr>
        <w:t xml:space="preserve"> members do not have voting rights.</w:t>
      </w:r>
    </w:p>
    <w:p w:rsidR="00AA40E8" w:rsidRDefault="00AA40E8" w:rsidP="00D81102">
      <w:pPr>
        <w:autoSpaceDE w:val="0"/>
        <w:autoSpaceDN w:val="0"/>
        <w:adjustRightInd w:val="0"/>
        <w:spacing w:after="0" w:line="240" w:lineRule="auto"/>
        <w:jc w:val="both"/>
        <w:rPr>
          <w:sz w:val="24"/>
          <w:szCs w:val="24"/>
        </w:rPr>
      </w:pPr>
      <w:r w:rsidRPr="00AA40E8">
        <w:rPr>
          <w:sz w:val="24"/>
          <w:szCs w:val="24"/>
        </w:rPr>
        <w:t>e) Kid Member</w:t>
      </w:r>
      <w:r>
        <w:rPr>
          <w:sz w:val="24"/>
          <w:szCs w:val="24"/>
        </w:rPr>
        <w:t xml:space="preserve">, aged 11 and under as of </w:t>
      </w:r>
      <w:r w:rsidRPr="00AA40E8">
        <w:rPr>
          <w:sz w:val="24"/>
          <w:szCs w:val="24"/>
        </w:rPr>
        <w:t xml:space="preserve">December 31 of </w:t>
      </w:r>
      <w:r>
        <w:rPr>
          <w:sz w:val="24"/>
          <w:szCs w:val="24"/>
        </w:rPr>
        <w:t xml:space="preserve">current </w:t>
      </w:r>
      <w:r w:rsidRPr="00AA40E8">
        <w:rPr>
          <w:sz w:val="24"/>
          <w:szCs w:val="24"/>
        </w:rPr>
        <w:t xml:space="preserve">year </w:t>
      </w:r>
      <w:r>
        <w:rPr>
          <w:sz w:val="24"/>
          <w:szCs w:val="24"/>
        </w:rPr>
        <w:t>$20. Kid</w:t>
      </w:r>
      <w:r>
        <w:rPr>
          <w:sz w:val="24"/>
          <w:szCs w:val="24"/>
        </w:rPr>
        <w:t xml:space="preserve"> members do not have voting rights.</w:t>
      </w:r>
    </w:p>
    <w:p w:rsidR="00AA40E8" w:rsidRPr="00AA40E8" w:rsidRDefault="00AA40E8" w:rsidP="00D81102">
      <w:pPr>
        <w:autoSpaceDE w:val="0"/>
        <w:autoSpaceDN w:val="0"/>
        <w:adjustRightInd w:val="0"/>
        <w:spacing w:after="0" w:line="240" w:lineRule="auto"/>
        <w:jc w:val="both"/>
        <w:rPr>
          <w:sz w:val="24"/>
          <w:szCs w:val="24"/>
        </w:rPr>
      </w:pPr>
      <w:r w:rsidRPr="00AA40E8">
        <w:rPr>
          <w:sz w:val="24"/>
          <w:szCs w:val="24"/>
        </w:rPr>
        <w:t xml:space="preserve">f) Official Member </w:t>
      </w:r>
      <w:r>
        <w:rPr>
          <w:sz w:val="24"/>
          <w:szCs w:val="24"/>
        </w:rPr>
        <w:t>$0</w:t>
      </w:r>
    </w:p>
    <w:p w:rsidR="00AA40E8" w:rsidRPr="00AA40E8" w:rsidRDefault="00AA40E8" w:rsidP="00D81102">
      <w:pPr>
        <w:autoSpaceDE w:val="0"/>
        <w:autoSpaceDN w:val="0"/>
        <w:adjustRightInd w:val="0"/>
        <w:spacing w:after="0" w:line="240" w:lineRule="auto"/>
        <w:jc w:val="both"/>
        <w:rPr>
          <w:sz w:val="24"/>
          <w:szCs w:val="24"/>
        </w:rPr>
      </w:pPr>
      <w:r>
        <w:rPr>
          <w:rFonts w:ascii="CIDFont+F2" w:hAnsi="CIDFont+F2" w:cs="CIDFont+F2"/>
        </w:rPr>
        <w:t xml:space="preserve">g) </w:t>
      </w:r>
      <w:r w:rsidRPr="00AA40E8">
        <w:rPr>
          <w:sz w:val="24"/>
          <w:szCs w:val="24"/>
        </w:rPr>
        <w:t>Coach Member</w:t>
      </w:r>
      <w:r w:rsidRPr="00AA40E8">
        <w:rPr>
          <w:sz w:val="24"/>
          <w:szCs w:val="24"/>
        </w:rPr>
        <w:t xml:space="preserve"> $64</w:t>
      </w:r>
      <w:r w:rsidRPr="00AA40E8">
        <w:rPr>
          <w:sz w:val="24"/>
          <w:szCs w:val="24"/>
        </w:rPr>
        <w:t xml:space="preserve"> </w:t>
      </w:r>
    </w:p>
    <w:p w:rsidR="00AA40E8" w:rsidRPr="00AA40E8" w:rsidRDefault="00AA40E8" w:rsidP="00D81102">
      <w:pPr>
        <w:autoSpaceDE w:val="0"/>
        <w:autoSpaceDN w:val="0"/>
        <w:adjustRightInd w:val="0"/>
        <w:spacing w:after="0" w:line="240" w:lineRule="auto"/>
        <w:jc w:val="both"/>
        <w:rPr>
          <w:sz w:val="24"/>
          <w:szCs w:val="24"/>
        </w:rPr>
      </w:pPr>
      <w:r w:rsidRPr="00AA40E8">
        <w:rPr>
          <w:sz w:val="24"/>
          <w:szCs w:val="24"/>
        </w:rPr>
        <w:t xml:space="preserve">h) Race Organizer Member </w:t>
      </w:r>
      <w:r>
        <w:rPr>
          <w:sz w:val="24"/>
          <w:szCs w:val="24"/>
        </w:rPr>
        <w:t>$0</w:t>
      </w:r>
    </w:p>
    <w:p w:rsidR="00AA40E8" w:rsidRPr="00AA40E8" w:rsidRDefault="00AA40E8" w:rsidP="00D81102">
      <w:pPr>
        <w:autoSpaceDE w:val="0"/>
        <w:autoSpaceDN w:val="0"/>
        <w:adjustRightInd w:val="0"/>
        <w:spacing w:after="0" w:line="240" w:lineRule="auto"/>
        <w:jc w:val="both"/>
        <w:rPr>
          <w:sz w:val="24"/>
          <w:szCs w:val="24"/>
        </w:rPr>
      </w:pPr>
      <w:proofErr w:type="spellStart"/>
      <w:r w:rsidRPr="00AA40E8">
        <w:rPr>
          <w:sz w:val="24"/>
          <w:szCs w:val="24"/>
        </w:rPr>
        <w:t>i</w:t>
      </w:r>
      <w:proofErr w:type="spellEnd"/>
      <w:r w:rsidRPr="00AA40E8">
        <w:rPr>
          <w:sz w:val="24"/>
          <w:szCs w:val="24"/>
        </w:rPr>
        <w:t>) Associate Member</w:t>
      </w:r>
      <w:r>
        <w:rPr>
          <w:sz w:val="24"/>
          <w:szCs w:val="24"/>
        </w:rPr>
        <w:t xml:space="preserve"> $42. Associate </w:t>
      </w:r>
      <w:r>
        <w:rPr>
          <w:sz w:val="24"/>
          <w:szCs w:val="24"/>
        </w:rPr>
        <w:t>members do not have voting rights.</w:t>
      </w:r>
    </w:p>
    <w:p w:rsidR="00AA40E8" w:rsidRPr="00AA40E8" w:rsidRDefault="00AA40E8" w:rsidP="00D81102">
      <w:pPr>
        <w:autoSpaceDE w:val="0"/>
        <w:autoSpaceDN w:val="0"/>
        <w:adjustRightInd w:val="0"/>
        <w:spacing w:after="0" w:line="240" w:lineRule="auto"/>
        <w:jc w:val="both"/>
        <w:rPr>
          <w:sz w:val="24"/>
          <w:szCs w:val="24"/>
        </w:rPr>
      </w:pPr>
      <w:r>
        <w:rPr>
          <w:sz w:val="24"/>
          <w:szCs w:val="24"/>
        </w:rPr>
        <w:t xml:space="preserve">j) One Day Member - </w:t>
      </w:r>
      <w:r w:rsidRPr="00012049">
        <w:t>shall be a Member for one day being the day of the event for which the One Day Member paid their Triathlon Ontario Fee. One day members do not have voting rights nor are they covered under the sport accident insurance policy.</w:t>
      </w:r>
    </w:p>
    <w:p w:rsidR="00AA40E8" w:rsidRDefault="00AA40E8" w:rsidP="00D81102">
      <w:pPr>
        <w:autoSpaceDE w:val="0"/>
        <w:autoSpaceDN w:val="0"/>
        <w:adjustRightInd w:val="0"/>
        <w:spacing w:after="0" w:line="240" w:lineRule="auto"/>
        <w:jc w:val="both"/>
        <w:rPr>
          <w:sz w:val="24"/>
          <w:szCs w:val="24"/>
        </w:rPr>
      </w:pPr>
      <w:r w:rsidRPr="00AA40E8">
        <w:rPr>
          <w:sz w:val="24"/>
          <w:szCs w:val="24"/>
        </w:rPr>
        <w:t>k) Late Season Member</w:t>
      </w:r>
      <w:r>
        <w:rPr>
          <w:sz w:val="24"/>
          <w:szCs w:val="24"/>
        </w:rPr>
        <w:t xml:space="preserve"> $20. </w:t>
      </w:r>
      <w:r w:rsidRPr="00AA40E8">
        <w:rPr>
          <w:sz w:val="24"/>
          <w:szCs w:val="24"/>
        </w:rPr>
        <w:t>Late Season Members shall be individuals who have applied and been</w:t>
      </w:r>
      <w:r>
        <w:rPr>
          <w:sz w:val="24"/>
          <w:szCs w:val="24"/>
        </w:rPr>
        <w:t xml:space="preserve"> </w:t>
      </w:r>
      <w:r w:rsidRPr="00AA40E8">
        <w:rPr>
          <w:sz w:val="24"/>
          <w:szCs w:val="24"/>
        </w:rPr>
        <w:t>accepted between October 1 and October 31 and</w:t>
      </w:r>
      <w:r w:rsidR="00D51A9B">
        <w:rPr>
          <w:sz w:val="24"/>
          <w:szCs w:val="24"/>
        </w:rPr>
        <w:t xml:space="preserve"> do not have voting rights</w:t>
      </w:r>
      <w:r w:rsidRPr="00AA40E8">
        <w:rPr>
          <w:sz w:val="24"/>
          <w:szCs w:val="24"/>
        </w:rPr>
        <w:t>.</w:t>
      </w:r>
    </w:p>
    <w:p w:rsidR="00AA40E8" w:rsidRDefault="00AA40E8" w:rsidP="004B334D">
      <w:pPr>
        <w:spacing w:after="0"/>
        <w:jc w:val="both"/>
        <w:rPr>
          <w:sz w:val="24"/>
          <w:szCs w:val="24"/>
        </w:rPr>
      </w:pPr>
    </w:p>
    <w:p w:rsidR="00AA40E8" w:rsidRPr="00D81102" w:rsidRDefault="00D81102" w:rsidP="00D81102">
      <w:pPr>
        <w:spacing w:after="0"/>
        <w:jc w:val="both"/>
        <w:rPr>
          <w:b/>
          <w:sz w:val="24"/>
          <w:szCs w:val="24"/>
        </w:rPr>
      </w:pPr>
      <w:r w:rsidRPr="00D81102">
        <w:rPr>
          <w:b/>
          <w:sz w:val="24"/>
          <w:szCs w:val="24"/>
        </w:rPr>
        <w:t xml:space="preserve">Members </w:t>
      </w:r>
      <w:bookmarkStart w:id="0" w:name="_GoBack"/>
      <w:r w:rsidRPr="00D81102">
        <w:rPr>
          <w:b/>
          <w:sz w:val="24"/>
          <w:szCs w:val="24"/>
        </w:rPr>
        <w:t>in Good Standing</w:t>
      </w:r>
    </w:p>
    <w:p w:rsidR="00D81102" w:rsidRPr="00D81102" w:rsidRDefault="00D81102" w:rsidP="00D81102">
      <w:pPr>
        <w:autoSpaceDE w:val="0"/>
        <w:autoSpaceDN w:val="0"/>
        <w:adjustRightInd w:val="0"/>
        <w:spacing w:after="0" w:line="240" w:lineRule="auto"/>
        <w:jc w:val="both"/>
      </w:pPr>
      <w:r w:rsidRPr="00D81102">
        <w:t>A Member will be in good standing provided that the Member:</w:t>
      </w:r>
    </w:p>
    <w:p w:rsidR="00D81102" w:rsidRPr="00D81102" w:rsidRDefault="00D81102" w:rsidP="00D81102">
      <w:pPr>
        <w:autoSpaceDE w:val="0"/>
        <w:autoSpaceDN w:val="0"/>
        <w:adjustRightInd w:val="0"/>
        <w:spacing w:after="0" w:line="240" w:lineRule="auto"/>
        <w:jc w:val="both"/>
      </w:pPr>
      <w:r w:rsidRPr="00D81102">
        <w:t>a) Has not been suspended or expelled from membership, or had other membership restrictions or</w:t>
      </w:r>
    </w:p>
    <w:p w:rsidR="00D81102" w:rsidRPr="00D81102" w:rsidRDefault="00D81102" w:rsidP="00D81102">
      <w:pPr>
        <w:autoSpaceDE w:val="0"/>
        <w:autoSpaceDN w:val="0"/>
        <w:adjustRightInd w:val="0"/>
        <w:spacing w:after="0" w:line="240" w:lineRule="auto"/>
        <w:jc w:val="both"/>
      </w:pPr>
      <w:r w:rsidRPr="00D81102">
        <w:t>sanctions imposed;</w:t>
      </w:r>
    </w:p>
    <w:p w:rsidR="00D81102" w:rsidRPr="00D81102" w:rsidRDefault="00D81102" w:rsidP="00D81102">
      <w:pPr>
        <w:autoSpaceDE w:val="0"/>
        <w:autoSpaceDN w:val="0"/>
        <w:adjustRightInd w:val="0"/>
        <w:spacing w:after="0" w:line="240" w:lineRule="auto"/>
        <w:jc w:val="both"/>
      </w:pPr>
      <w:r w:rsidRPr="00D81102">
        <w:t>b) Has completed and remitted all documents as required by the Corporation;</w:t>
      </w:r>
    </w:p>
    <w:p w:rsidR="00D81102" w:rsidRPr="00D81102" w:rsidRDefault="00D81102" w:rsidP="00D81102">
      <w:pPr>
        <w:autoSpaceDE w:val="0"/>
        <w:autoSpaceDN w:val="0"/>
        <w:adjustRightInd w:val="0"/>
        <w:spacing w:after="0" w:line="240" w:lineRule="auto"/>
        <w:jc w:val="both"/>
      </w:pPr>
      <w:r w:rsidRPr="00D81102">
        <w:t>c) Has complied with the By-laws, policies, and rules of the Corporation;</w:t>
      </w:r>
    </w:p>
    <w:p w:rsidR="00D81102" w:rsidRPr="00D81102" w:rsidRDefault="00D81102" w:rsidP="00D81102">
      <w:pPr>
        <w:autoSpaceDE w:val="0"/>
        <w:autoSpaceDN w:val="0"/>
        <w:adjustRightInd w:val="0"/>
        <w:spacing w:after="0" w:line="240" w:lineRule="auto"/>
        <w:jc w:val="both"/>
      </w:pPr>
      <w:r w:rsidRPr="00D81102">
        <w:t>d) Is not subject to a disciplinary investigation or action by the Corporation, or if subject to disciplinary</w:t>
      </w:r>
    </w:p>
    <w:p w:rsidR="00D81102" w:rsidRPr="00D81102" w:rsidRDefault="00D81102" w:rsidP="00D81102">
      <w:pPr>
        <w:autoSpaceDE w:val="0"/>
        <w:autoSpaceDN w:val="0"/>
        <w:adjustRightInd w:val="0"/>
        <w:spacing w:after="0" w:line="240" w:lineRule="auto"/>
        <w:jc w:val="both"/>
      </w:pPr>
      <w:r w:rsidRPr="00D81102">
        <w:t>action previously, has fulfilled all terms and conditions of such disciplinary action to the satisfaction</w:t>
      </w:r>
    </w:p>
    <w:p w:rsidR="00D81102" w:rsidRPr="00D81102" w:rsidRDefault="00D81102" w:rsidP="00D81102">
      <w:pPr>
        <w:autoSpaceDE w:val="0"/>
        <w:autoSpaceDN w:val="0"/>
        <w:adjustRightInd w:val="0"/>
        <w:spacing w:after="0" w:line="240" w:lineRule="auto"/>
        <w:jc w:val="both"/>
      </w:pPr>
      <w:r w:rsidRPr="00D81102">
        <w:t>of the Board; and</w:t>
      </w:r>
    </w:p>
    <w:p w:rsidR="00D81102" w:rsidRPr="00D81102" w:rsidRDefault="00D81102" w:rsidP="00D81102">
      <w:pPr>
        <w:autoSpaceDE w:val="0"/>
        <w:autoSpaceDN w:val="0"/>
        <w:adjustRightInd w:val="0"/>
        <w:spacing w:after="0" w:line="240" w:lineRule="auto"/>
        <w:jc w:val="both"/>
      </w:pPr>
      <w:r w:rsidRPr="00D81102">
        <w:t>e) Has paid all required membership fees.</w:t>
      </w:r>
    </w:p>
    <w:p w:rsidR="00D81102" w:rsidRDefault="00D81102" w:rsidP="00D81102">
      <w:pPr>
        <w:autoSpaceDE w:val="0"/>
        <w:autoSpaceDN w:val="0"/>
        <w:adjustRightInd w:val="0"/>
        <w:spacing w:after="0" w:line="240" w:lineRule="auto"/>
        <w:jc w:val="both"/>
      </w:pPr>
    </w:p>
    <w:p w:rsidR="00D81102" w:rsidRPr="00D81102" w:rsidRDefault="00D81102" w:rsidP="00D81102">
      <w:pPr>
        <w:autoSpaceDE w:val="0"/>
        <w:autoSpaceDN w:val="0"/>
        <w:adjustRightInd w:val="0"/>
        <w:spacing w:after="0" w:line="240" w:lineRule="auto"/>
        <w:jc w:val="both"/>
      </w:pPr>
      <w:r w:rsidRPr="00D81102">
        <w:t>Privileges of Good Standing – Subject to these By-laws and other governing documents of the Corporation,</w:t>
      </w:r>
      <w:r>
        <w:t xml:space="preserve"> </w:t>
      </w:r>
      <w:r w:rsidRPr="00D81102">
        <w:t>Voting Members in good standing may be entitled to the following privileges:</w:t>
      </w:r>
    </w:p>
    <w:p w:rsidR="00D81102" w:rsidRPr="00D81102" w:rsidRDefault="00D81102" w:rsidP="00D81102">
      <w:pPr>
        <w:autoSpaceDE w:val="0"/>
        <w:autoSpaceDN w:val="0"/>
        <w:adjustRightInd w:val="0"/>
        <w:spacing w:after="0" w:line="240" w:lineRule="auto"/>
        <w:jc w:val="both"/>
      </w:pPr>
      <w:r w:rsidRPr="00D81102">
        <w:t xml:space="preserve">a) To attend, participate, and vote at meetings </w:t>
      </w:r>
      <w:bookmarkEnd w:id="0"/>
      <w:r w:rsidRPr="00D81102">
        <w:t>of the Members;</w:t>
      </w:r>
    </w:p>
    <w:p w:rsidR="00D81102" w:rsidRPr="00D81102" w:rsidRDefault="00D81102" w:rsidP="00D81102">
      <w:pPr>
        <w:autoSpaceDE w:val="0"/>
        <w:autoSpaceDN w:val="0"/>
        <w:adjustRightInd w:val="0"/>
        <w:spacing w:after="0" w:line="240" w:lineRule="auto"/>
      </w:pPr>
      <w:r w:rsidRPr="00D81102">
        <w:t>b) To participate in the Corporation’s activities; and</w:t>
      </w:r>
    </w:p>
    <w:p w:rsidR="00AA40E8" w:rsidRDefault="00D81102" w:rsidP="00D81102">
      <w:pPr>
        <w:spacing w:after="0"/>
        <w:jc w:val="both"/>
      </w:pPr>
      <w:r w:rsidRPr="00D81102">
        <w:t>c) To participate in other events associated with the Corporation.</w:t>
      </w:r>
    </w:p>
    <w:p w:rsidR="00D81102" w:rsidRDefault="00D81102" w:rsidP="00D81102">
      <w:pPr>
        <w:autoSpaceDE w:val="0"/>
        <w:autoSpaceDN w:val="0"/>
        <w:adjustRightInd w:val="0"/>
        <w:spacing w:after="0" w:line="240" w:lineRule="auto"/>
        <w:rPr>
          <w:b/>
          <w:sz w:val="24"/>
          <w:szCs w:val="24"/>
        </w:rPr>
      </w:pPr>
      <w:r w:rsidRPr="00D81102">
        <w:rPr>
          <w:b/>
          <w:sz w:val="24"/>
          <w:szCs w:val="24"/>
        </w:rPr>
        <w:lastRenderedPageBreak/>
        <w:t>Compliance, Transfer, Suspension, and Termination of Membership</w:t>
      </w:r>
    </w:p>
    <w:p w:rsidR="00D81102" w:rsidRDefault="00D81102" w:rsidP="00D81102">
      <w:pPr>
        <w:autoSpaceDE w:val="0"/>
        <w:autoSpaceDN w:val="0"/>
        <w:adjustRightInd w:val="0"/>
        <w:spacing w:after="0" w:line="240" w:lineRule="auto"/>
        <w:jc w:val="both"/>
      </w:pPr>
      <w:r w:rsidRPr="00D81102">
        <w:t>Policy Compliance – As a condition for membership, a Member (or the Member’s parent/guardian, on</w:t>
      </w:r>
      <w:r>
        <w:t xml:space="preserve"> </w:t>
      </w:r>
      <w:r w:rsidRPr="00D81102">
        <w:t>behalf of the Member, if the Member is younger than 18 years old) must comply with the Corporation’s policies</w:t>
      </w:r>
      <w:r>
        <w:t xml:space="preserve"> </w:t>
      </w:r>
      <w:r w:rsidRPr="00D81102">
        <w:t>and procedures, as may be modified or updated at the discretion of the Board (or designate). Failure to comply</w:t>
      </w:r>
      <w:r>
        <w:t xml:space="preserve"> </w:t>
      </w:r>
      <w:r w:rsidRPr="00D81102">
        <w:t>with the Corporation’s policies and procedures may results in discipline, or suspension or termination of</w:t>
      </w:r>
      <w:r>
        <w:t xml:space="preserve"> </w:t>
      </w:r>
      <w:r w:rsidRPr="00D81102">
        <w:t>membership.</w:t>
      </w:r>
    </w:p>
    <w:p w:rsidR="00D81102" w:rsidRPr="00D81102" w:rsidRDefault="00D81102" w:rsidP="00D81102">
      <w:pPr>
        <w:autoSpaceDE w:val="0"/>
        <w:autoSpaceDN w:val="0"/>
        <w:adjustRightInd w:val="0"/>
        <w:spacing w:after="0" w:line="240" w:lineRule="auto"/>
      </w:pPr>
    </w:p>
    <w:p w:rsidR="00D81102" w:rsidRDefault="00D81102" w:rsidP="00D81102">
      <w:pPr>
        <w:autoSpaceDE w:val="0"/>
        <w:autoSpaceDN w:val="0"/>
        <w:adjustRightInd w:val="0"/>
        <w:spacing w:after="0" w:line="240" w:lineRule="auto"/>
        <w:jc w:val="both"/>
      </w:pPr>
      <w:r w:rsidRPr="00D81102">
        <w:t>Transfer – Membership in the Corporation is non-transferable.</w:t>
      </w:r>
    </w:p>
    <w:p w:rsidR="00D81102" w:rsidRPr="00D81102" w:rsidRDefault="00D81102" w:rsidP="00D81102">
      <w:pPr>
        <w:autoSpaceDE w:val="0"/>
        <w:autoSpaceDN w:val="0"/>
        <w:adjustRightInd w:val="0"/>
        <w:spacing w:after="0" w:line="240" w:lineRule="auto"/>
      </w:pPr>
    </w:p>
    <w:p w:rsidR="00D81102" w:rsidRDefault="00D81102" w:rsidP="00D81102">
      <w:pPr>
        <w:autoSpaceDE w:val="0"/>
        <w:autoSpaceDN w:val="0"/>
        <w:adjustRightInd w:val="0"/>
        <w:spacing w:after="0" w:line="240" w:lineRule="auto"/>
        <w:jc w:val="both"/>
      </w:pPr>
      <w:r w:rsidRPr="00D81102">
        <w:t>Suspension – A Member may be suspended, pending the outcome of a discipline hearing in accordance</w:t>
      </w:r>
      <w:r>
        <w:t xml:space="preserve"> </w:t>
      </w:r>
      <w:r w:rsidRPr="00D81102">
        <w:t>with the Corporation’s policies related to discipline, or by Ordinary Resolution of the Board at a meeting of the</w:t>
      </w:r>
      <w:r>
        <w:t xml:space="preserve"> </w:t>
      </w:r>
      <w:r w:rsidRPr="00D81102">
        <w:t>Board provided the Member has been given notice of and the opportunity to be heard at such meeting.</w:t>
      </w:r>
    </w:p>
    <w:p w:rsidR="00D81102" w:rsidRPr="00D81102" w:rsidRDefault="00D81102" w:rsidP="00D81102">
      <w:pPr>
        <w:autoSpaceDE w:val="0"/>
        <w:autoSpaceDN w:val="0"/>
        <w:adjustRightInd w:val="0"/>
        <w:spacing w:after="0" w:line="240" w:lineRule="auto"/>
        <w:jc w:val="both"/>
      </w:pPr>
    </w:p>
    <w:p w:rsidR="00D81102" w:rsidRDefault="00D81102" w:rsidP="00D81102">
      <w:pPr>
        <w:autoSpaceDE w:val="0"/>
        <w:autoSpaceDN w:val="0"/>
        <w:adjustRightInd w:val="0"/>
        <w:spacing w:after="0" w:line="240" w:lineRule="auto"/>
        <w:jc w:val="both"/>
      </w:pPr>
      <w:r w:rsidRPr="00D81102">
        <w:t>Effects of Suspension – A suspended Member is not in good standing, may not vote at meetings of the</w:t>
      </w:r>
      <w:r>
        <w:t xml:space="preserve"> </w:t>
      </w:r>
      <w:r w:rsidRPr="00D81102">
        <w:t>Members, is not permitted to have any sport-related involvement with the Corporation, and may be</w:t>
      </w:r>
      <w:r>
        <w:t xml:space="preserve"> </w:t>
      </w:r>
      <w:r w:rsidRPr="00D81102">
        <w:t>subject to a</w:t>
      </w:r>
      <w:r>
        <w:t xml:space="preserve"> </w:t>
      </w:r>
      <w:r w:rsidRPr="00D81102">
        <w:t>probationary period before being reinstated to good standing.</w:t>
      </w:r>
    </w:p>
    <w:p w:rsidR="00D81102" w:rsidRPr="00D81102" w:rsidRDefault="00D81102" w:rsidP="00D81102">
      <w:pPr>
        <w:autoSpaceDE w:val="0"/>
        <w:autoSpaceDN w:val="0"/>
        <w:adjustRightInd w:val="0"/>
        <w:spacing w:after="0" w:line="240" w:lineRule="auto"/>
      </w:pPr>
    </w:p>
    <w:p w:rsidR="00D81102" w:rsidRPr="00D81102" w:rsidRDefault="00D81102" w:rsidP="00D81102">
      <w:pPr>
        <w:autoSpaceDE w:val="0"/>
        <w:autoSpaceDN w:val="0"/>
        <w:adjustRightInd w:val="0"/>
        <w:spacing w:after="0" w:line="240" w:lineRule="auto"/>
        <w:jc w:val="both"/>
      </w:pPr>
      <w:r w:rsidRPr="00D81102">
        <w:t>Termination – Membership in the Corporation will terminate immediately upon:</w:t>
      </w:r>
    </w:p>
    <w:p w:rsidR="00D81102" w:rsidRPr="00D81102" w:rsidRDefault="00D81102" w:rsidP="00D81102">
      <w:pPr>
        <w:autoSpaceDE w:val="0"/>
        <w:autoSpaceDN w:val="0"/>
        <w:adjustRightInd w:val="0"/>
        <w:spacing w:after="0" w:line="240" w:lineRule="auto"/>
        <w:jc w:val="both"/>
      </w:pPr>
      <w:r w:rsidRPr="00D81102">
        <w:t>a) The expiration of the Member’s membership, unless renewed in accordance with these By-laws;</w:t>
      </w:r>
    </w:p>
    <w:p w:rsidR="00D81102" w:rsidRPr="00D81102" w:rsidRDefault="00D81102" w:rsidP="00D81102">
      <w:pPr>
        <w:autoSpaceDE w:val="0"/>
        <w:autoSpaceDN w:val="0"/>
        <w:adjustRightInd w:val="0"/>
        <w:spacing w:after="0" w:line="240" w:lineRule="auto"/>
        <w:jc w:val="both"/>
      </w:pPr>
      <w:r w:rsidRPr="00D81102">
        <w:t>b) The Member fails to maintain any of the qualifications or conditions of membership described in</w:t>
      </w:r>
      <w:r>
        <w:t xml:space="preserve"> </w:t>
      </w:r>
      <w:r w:rsidRPr="00D81102">
        <w:t>Section 2.1 of these By-laws;</w:t>
      </w:r>
    </w:p>
    <w:p w:rsidR="00D81102" w:rsidRPr="00D81102" w:rsidRDefault="00D81102" w:rsidP="00D81102">
      <w:pPr>
        <w:autoSpaceDE w:val="0"/>
        <w:autoSpaceDN w:val="0"/>
        <w:adjustRightInd w:val="0"/>
        <w:spacing w:after="0" w:line="240" w:lineRule="auto"/>
        <w:jc w:val="both"/>
      </w:pPr>
      <w:r w:rsidRPr="00D81102">
        <w:t>c) Resignation by the Member by giving written notice to the Corporation;</w:t>
      </w:r>
    </w:p>
    <w:p w:rsidR="00D81102" w:rsidRPr="00D81102" w:rsidRDefault="00D81102" w:rsidP="00D81102">
      <w:pPr>
        <w:autoSpaceDE w:val="0"/>
        <w:autoSpaceDN w:val="0"/>
        <w:adjustRightInd w:val="0"/>
        <w:spacing w:after="0" w:line="240" w:lineRule="auto"/>
        <w:jc w:val="both"/>
      </w:pPr>
      <w:r w:rsidRPr="00D81102">
        <w:t>d) Dissolution of the Corporation;</w:t>
      </w:r>
    </w:p>
    <w:p w:rsidR="00D81102" w:rsidRPr="00D81102" w:rsidRDefault="00D81102" w:rsidP="00D81102">
      <w:pPr>
        <w:autoSpaceDE w:val="0"/>
        <w:autoSpaceDN w:val="0"/>
        <w:adjustRightInd w:val="0"/>
        <w:spacing w:after="0" w:line="240" w:lineRule="auto"/>
        <w:jc w:val="both"/>
      </w:pPr>
      <w:r w:rsidRPr="00D81102">
        <w:t>e) A decision made by the Board (or designate) or a disciplinary panel in accordance with these By-laws</w:t>
      </w:r>
    </w:p>
    <w:p w:rsidR="00D81102" w:rsidRPr="00D81102" w:rsidRDefault="00D81102" w:rsidP="00D81102">
      <w:pPr>
        <w:autoSpaceDE w:val="0"/>
        <w:autoSpaceDN w:val="0"/>
        <w:adjustRightInd w:val="0"/>
        <w:spacing w:after="0" w:line="240" w:lineRule="auto"/>
        <w:jc w:val="both"/>
      </w:pPr>
      <w:r w:rsidRPr="00D81102">
        <w:t>or the Corporation’s policies;</w:t>
      </w:r>
    </w:p>
    <w:p w:rsidR="00D81102" w:rsidRPr="00D81102" w:rsidRDefault="00D81102" w:rsidP="00D81102">
      <w:pPr>
        <w:autoSpaceDE w:val="0"/>
        <w:autoSpaceDN w:val="0"/>
        <w:adjustRightInd w:val="0"/>
        <w:spacing w:after="0" w:line="240" w:lineRule="auto"/>
        <w:jc w:val="both"/>
      </w:pPr>
      <w:r w:rsidRPr="00D81102">
        <w:t>f) The Member’s death; or</w:t>
      </w:r>
    </w:p>
    <w:p w:rsidR="00D81102" w:rsidRDefault="00D81102" w:rsidP="00D81102">
      <w:pPr>
        <w:autoSpaceDE w:val="0"/>
        <w:autoSpaceDN w:val="0"/>
        <w:adjustRightInd w:val="0"/>
        <w:spacing w:after="0" w:line="240" w:lineRule="auto"/>
        <w:jc w:val="both"/>
      </w:pPr>
      <w:r w:rsidRPr="00D81102">
        <w:t>g) By Ordinary Resolution of the Board, a committee of Directors, or a committee of Members (as</w:t>
      </w:r>
      <w:r>
        <w:t xml:space="preserve"> </w:t>
      </w:r>
      <w:r w:rsidRPr="00D81102">
        <w:t>applicable) at a duly called meeting, provided fifteen (15) days’ written notice to a Member. The notice</w:t>
      </w:r>
      <w:r>
        <w:t xml:space="preserve"> </w:t>
      </w:r>
      <w:r w:rsidRPr="00D81102">
        <w:t>shall set out the reasons for the termination of membership. The Member receiving the notice shall</w:t>
      </w:r>
      <w:r>
        <w:t xml:space="preserve"> </w:t>
      </w:r>
      <w:r w:rsidRPr="00D81102">
        <w:t>be entitled to give a written submission opposing the termination not less than five (5) days before</w:t>
      </w:r>
      <w:r>
        <w:t xml:space="preserve"> </w:t>
      </w:r>
      <w:r w:rsidRPr="00D81102">
        <w:t>the end of the 15-day period. The Board, committee of Directors, or committee of Members (as</w:t>
      </w:r>
      <w:r>
        <w:t xml:space="preserve"> </w:t>
      </w:r>
      <w:r w:rsidRPr="00D81102">
        <w:t>applicable) shall consider the written submission of the Member before making a final decision</w:t>
      </w:r>
      <w:r>
        <w:t xml:space="preserve"> </w:t>
      </w:r>
      <w:r w:rsidRPr="00D81102">
        <w:t xml:space="preserve">regarding the </w:t>
      </w:r>
      <w:r>
        <w:t>t</w:t>
      </w:r>
      <w:r w:rsidRPr="00D81102">
        <w:t>ermination of membership.</w:t>
      </w:r>
    </w:p>
    <w:p w:rsidR="00D81102" w:rsidRPr="00D81102" w:rsidRDefault="00D81102" w:rsidP="00D81102">
      <w:pPr>
        <w:autoSpaceDE w:val="0"/>
        <w:autoSpaceDN w:val="0"/>
        <w:adjustRightInd w:val="0"/>
        <w:spacing w:after="0" w:line="240" w:lineRule="auto"/>
      </w:pPr>
    </w:p>
    <w:p w:rsidR="00D81102" w:rsidRPr="00D81102" w:rsidRDefault="00D81102" w:rsidP="00D81102">
      <w:pPr>
        <w:autoSpaceDE w:val="0"/>
        <w:autoSpaceDN w:val="0"/>
        <w:adjustRightInd w:val="0"/>
        <w:spacing w:after="0" w:line="240" w:lineRule="auto"/>
        <w:jc w:val="both"/>
      </w:pPr>
      <w:r w:rsidRPr="00D81102">
        <w:t>May Not Resign – A Member may not resign from the Corporation when the Member is subject to</w:t>
      </w:r>
    </w:p>
    <w:p w:rsidR="00D81102" w:rsidRPr="00D81102" w:rsidRDefault="00D81102" w:rsidP="00D81102">
      <w:pPr>
        <w:spacing w:after="0"/>
      </w:pPr>
      <w:r w:rsidRPr="00D81102">
        <w:t>disciplinary investigation or action by the Corporation.</w:t>
      </w:r>
    </w:p>
    <w:p w:rsidR="00AA40E8" w:rsidRPr="00D81102" w:rsidRDefault="00AA40E8" w:rsidP="004B334D">
      <w:pPr>
        <w:spacing w:after="0"/>
        <w:jc w:val="both"/>
      </w:pPr>
    </w:p>
    <w:p w:rsidR="00AA40E8" w:rsidRPr="00D81102" w:rsidRDefault="00AA40E8" w:rsidP="004B334D">
      <w:pPr>
        <w:spacing w:after="0"/>
        <w:jc w:val="both"/>
      </w:pPr>
    </w:p>
    <w:p w:rsidR="00AA40E8" w:rsidRDefault="00AA40E8" w:rsidP="004B334D">
      <w:pPr>
        <w:spacing w:after="0"/>
        <w:jc w:val="both"/>
        <w:rPr>
          <w:sz w:val="24"/>
          <w:szCs w:val="24"/>
        </w:rPr>
      </w:pPr>
    </w:p>
    <w:sectPr w:rsidR="00AA40E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B9" w:rsidRDefault="00340BB9" w:rsidP="00846A5E">
      <w:pPr>
        <w:spacing w:after="0" w:line="240" w:lineRule="auto"/>
      </w:pPr>
      <w:r>
        <w:separator/>
      </w:r>
    </w:p>
  </w:endnote>
  <w:endnote w:type="continuationSeparator" w:id="0">
    <w:p w:rsidR="00340BB9" w:rsidRDefault="00340BB9" w:rsidP="0084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B9" w:rsidRDefault="00340BB9" w:rsidP="00846A5E">
      <w:pPr>
        <w:spacing w:after="0" w:line="240" w:lineRule="auto"/>
      </w:pPr>
      <w:r>
        <w:separator/>
      </w:r>
    </w:p>
  </w:footnote>
  <w:footnote w:type="continuationSeparator" w:id="0">
    <w:p w:rsidR="00340BB9" w:rsidRDefault="00340BB9" w:rsidP="0084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5E" w:rsidRDefault="00340BB9" w:rsidP="00846A5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5pt">
          <v:imagedata r:id="rId1" o:title="logo-triathlon-ontari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C8"/>
    <w:multiLevelType w:val="hybridMultilevel"/>
    <w:tmpl w:val="9D06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5E"/>
    <w:rsid w:val="0028685B"/>
    <w:rsid w:val="00340BB9"/>
    <w:rsid w:val="00453D28"/>
    <w:rsid w:val="004B334D"/>
    <w:rsid w:val="00570AA8"/>
    <w:rsid w:val="00581699"/>
    <w:rsid w:val="006855BF"/>
    <w:rsid w:val="00846A5E"/>
    <w:rsid w:val="00AA40E8"/>
    <w:rsid w:val="00B24787"/>
    <w:rsid w:val="00BB5B9D"/>
    <w:rsid w:val="00D51A9B"/>
    <w:rsid w:val="00D81102"/>
    <w:rsid w:val="00EB0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D4E6"/>
  <w15:chartTrackingRefBased/>
  <w15:docId w15:val="{ECEBDECD-4A07-4E31-B2FE-61F27D4F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E"/>
  </w:style>
  <w:style w:type="paragraph" w:styleId="Footer">
    <w:name w:val="footer"/>
    <w:basedOn w:val="Normal"/>
    <w:link w:val="FooterChar"/>
    <w:uiPriority w:val="99"/>
    <w:unhideWhenUsed/>
    <w:rsid w:val="0084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E"/>
  </w:style>
  <w:style w:type="paragraph" w:styleId="ListParagraph">
    <w:name w:val="List Paragraph"/>
    <w:basedOn w:val="Normal"/>
    <w:uiPriority w:val="34"/>
    <w:qFormat/>
    <w:rsid w:val="0058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2024-01-18T15:40:00Z</dcterms:created>
  <dcterms:modified xsi:type="dcterms:W3CDTF">2024-01-18T15:40:00Z</dcterms:modified>
</cp:coreProperties>
</file>